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AFBAD" w14:textId="77777777" w:rsidR="00515F17" w:rsidRDefault="00515F17" w:rsidP="00515F17">
      <w:pPr>
        <w:tabs>
          <w:tab w:val="left" w:pos="567"/>
          <w:tab w:val="right" w:pos="9355"/>
        </w:tabs>
        <w:jc w:val="center"/>
        <w:rPr>
          <w:color w:val="000000" w:themeColor="text1"/>
          <w:sz w:val="18"/>
          <w:szCs w:val="18"/>
        </w:rPr>
      </w:pPr>
    </w:p>
    <w:p w14:paraId="2745F923" w14:textId="77777777" w:rsidR="00515F17" w:rsidRPr="00515F17" w:rsidRDefault="00515F17" w:rsidP="00515F17">
      <w:pPr>
        <w:tabs>
          <w:tab w:val="left" w:pos="567"/>
          <w:tab w:val="right" w:pos="9355"/>
        </w:tabs>
        <w:jc w:val="center"/>
        <w:rPr>
          <w:b/>
          <w:color w:val="000000" w:themeColor="text1"/>
          <w:sz w:val="18"/>
          <w:szCs w:val="18"/>
        </w:rPr>
      </w:pPr>
    </w:p>
    <w:tbl>
      <w:tblPr>
        <w:tblW w:w="10017" w:type="dxa"/>
        <w:tblInd w:w="-743" w:type="dxa"/>
        <w:tblLook w:val="0000" w:firstRow="0" w:lastRow="0" w:firstColumn="0" w:lastColumn="0" w:noHBand="0" w:noVBand="0"/>
      </w:tblPr>
      <w:tblGrid>
        <w:gridCol w:w="4678"/>
        <w:gridCol w:w="1276"/>
        <w:gridCol w:w="4063"/>
      </w:tblGrid>
      <w:tr w:rsidR="00320554" w:rsidRPr="00515F17" w14:paraId="1532665D" w14:textId="77777777" w:rsidTr="001059CC">
        <w:tc>
          <w:tcPr>
            <w:tcW w:w="4678" w:type="dxa"/>
          </w:tcPr>
          <w:p w14:paraId="42736CA9" w14:textId="77777777" w:rsidR="00320554" w:rsidRPr="00515F17" w:rsidRDefault="00320554" w:rsidP="00515F17">
            <w:pPr>
              <w:ind w:firstLine="743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14:paraId="611C6B08" w14:textId="77777777" w:rsidR="00320554" w:rsidRPr="00515F17" w:rsidRDefault="00320554" w:rsidP="001059CC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4063" w:type="dxa"/>
          </w:tcPr>
          <w:p w14:paraId="1A42F15E" w14:textId="77777777" w:rsidR="00320554" w:rsidRPr="00515F17" w:rsidRDefault="004322A3" w:rsidP="001B4C5A">
            <w:pPr>
              <w:rPr>
                <w:b/>
                <w:color w:val="000000" w:themeColor="text1"/>
                <w:szCs w:val="24"/>
              </w:rPr>
            </w:pPr>
            <w:r w:rsidRPr="00515F17">
              <w:rPr>
                <w:b/>
                <w:color w:val="000000" w:themeColor="text1"/>
                <w:szCs w:val="24"/>
              </w:rPr>
              <w:t>УТВЕРЖДАЮ</w:t>
            </w:r>
          </w:p>
        </w:tc>
      </w:tr>
      <w:tr w:rsidR="0062384E" w:rsidRPr="00515F17" w14:paraId="5936897B" w14:textId="77777777" w:rsidTr="001059CC">
        <w:tc>
          <w:tcPr>
            <w:tcW w:w="4678" w:type="dxa"/>
          </w:tcPr>
          <w:p w14:paraId="498DAEA3" w14:textId="77777777" w:rsidR="0000475B" w:rsidRPr="00515F17" w:rsidRDefault="0000475B" w:rsidP="00515F17">
            <w:pPr>
              <w:ind w:firstLine="743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14:paraId="5B718D89" w14:textId="77777777" w:rsidR="0062384E" w:rsidRPr="00515F17" w:rsidRDefault="0062384E" w:rsidP="001059CC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4063" w:type="dxa"/>
          </w:tcPr>
          <w:p w14:paraId="2E4FB74F" w14:textId="77777777" w:rsidR="0062384E" w:rsidRPr="00515F17" w:rsidRDefault="003F1204" w:rsidP="007E5AD3">
            <w:pPr>
              <w:jc w:val="both"/>
              <w:rPr>
                <w:color w:val="000000" w:themeColor="text1"/>
                <w:szCs w:val="24"/>
              </w:rPr>
            </w:pPr>
            <w:r w:rsidRPr="00515F17">
              <w:rPr>
                <w:color w:val="000000" w:themeColor="text1"/>
                <w:szCs w:val="24"/>
              </w:rPr>
              <w:t>Д</w:t>
            </w:r>
            <w:r w:rsidR="0062384E" w:rsidRPr="00515F17">
              <w:rPr>
                <w:color w:val="000000" w:themeColor="text1"/>
                <w:szCs w:val="24"/>
              </w:rPr>
              <w:t xml:space="preserve">иректор </w:t>
            </w:r>
            <w:r w:rsidR="007E5AD3" w:rsidRPr="00515F17">
              <w:rPr>
                <w:color w:val="000000" w:themeColor="text1"/>
                <w:szCs w:val="24"/>
              </w:rPr>
              <w:t>филиала</w:t>
            </w:r>
          </w:p>
          <w:p w14:paraId="433812D0" w14:textId="0FD3B265" w:rsidR="001059CC" w:rsidRPr="007E5AD3" w:rsidRDefault="00D619DB" w:rsidP="007E5AD3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</w:rPr>
              <w:t xml:space="preserve">ООО «Разрез </w:t>
            </w:r>
            <w:proofErr w:type="spellStart"/>
            <w:r>
              <w:rPr>
                <w:color w:val="000000" w:themeColor="text1"/>
              </w:rPr>
              <w:t>Черемховуголь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62384E" w:rsidRPr="00515F17" w14:paraId="4FC66D1A" w14:textId="77777777" w:rsidTr="001059CC">
        <w:tc>
          <w:tcPr>
            <w:tcW w:w="4678" w:type="dxa"/>
          </w:tcPr>
          <w:p w14:paraId="1C451E4F" w14:textId="77777777" w:rsidR="0000475B" w:rsidRPr="00515F17" w:rsidRDefault="0000475B" w:rsidP="00B16A3B">
            <w:pPr>
              <w:ind w:firstLine="743"/>
              <w:rPr>
                <w:color w:val="000000" w:themeColor="text1"/>
                <w:szCs w:val="24"/>
              </w:rPr>
            </w:pPr>
          </w:p>
        </w:tc>
        <w:tc>
          <w:tcPr>
            <w:tcW w:w="1276" w:type="dxa"/>
          </w:tcPr>
          <w:p w14:paraId="22A88262" w14:textId="77777777" w:rsidR="0062384E" w:rsidRPr="00515F17" w:rsidRDefault="0062384E" w:rsidP="001059CC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4063" w:type="dxa"/>
          </w:tcPr>
          <w:p w14:paraId="359EC098" w14:textId="77777777" w:rsidR="004322A3" w:rsidRPr="00515F17" w:rsidRDefault="004322A3" w:rsidP="004322A3">
            <w:pPr>
              <w:rPr>
                <w:color w:val="000000" w:themeColor="text1"/>
                <w:szCs w:val="24"/>
              </w:rPr>
            </w:pPr>
          </w:p>
          <w:p w14:paraId="264F5CA4" w14:textId="7575F1C7" w:rsidR="0062384E" w:rsidRDefault="001059CC" w:rsidP="003F1204">
            <w:pPr>
              <w:rPr>
                <w:color w:val="000000" w:themeColor="text1"/>
                <w:szCs w:val="24"/>
              </w:rPr>
            </w:pPr>
            <w:r w:rsidRPr="00515F17">
              <w:rPr>
                <w:color w:val="000000" w:themeColor="text1"/>
                <w:szCs w:val="24"/>
              </w:rPr>
              <w:t>__________</w:t>
            </w:r>
            <w:proofErr w:type="gramStart"/>
            <w:r w:rsidRPr="00515F17">
              <w:rPr>
                <w:color w:val="000000" w:themeColor="text1"/>
                <w:szCs w:val="24"/>
              </w:rPr>
              <w:t>_</w:t>
            </w:r>
            <w:r w:rsidR="00046E7D" w:rsidRPr="00B31BF4">
              <w:rPr>
                <w:szCs w:val="24"/>
              </w:rPr>
              <w:t xml:space="preserve"> </w:t>
            </w:r>
            <w:r w:rsidR="00D619DB">
              <w:rPr>
                <w:szCs w:val="24"/>
              </w:rPr>
              <w:t xml:space="preserve"> </w:t>
            </w:r>
            <w:proofErr w:type="spellStart"/>
            <w:r w:rsidR="00D619DB">
              <w:rPr>
                <w:szCs w:val="24"/>
              </w:rPr>
              <w:t>К.О.Ланкин</w:t>
            </w:r>
            <w:proofErr w:type="spellEnd"/>
            <w:proofErr w:type="gramEnd"/>
          </w:p>
          <w:p w14:paraId="4DA1B5C0" w14:textId="47F88FB7" w:rsidR="0000475B" w:rsidRPr="00515F17" w:rsidRDefault="0000475B" w:rsidP="00046E7D">
            <w:pPr>
              <w:rPr>
                <w:color w:val="000000" w:themeColor="text1"/>
                <w:szCs w:val="24"/>
              </w:rPr>
            </w:pPr>
            <w:r w:rsidRPr="005E25FF">
              <w:t>«____</w:t>
            </w:r>
            <w:proofErr w:type="gramStart"/>
            <w:r w:rsidRPr="005E25FF">
              <w:t>_»_</w:t>
            </w:r>
            <w:proofErr w:type="gramEnd"/>
            <w:r w:rsidRPr="005E25FF">
              <w:t>_____________202</w:t>
            </w:r>
            <w:r w:rsidR="00890F65">
              <w:t>6</w:t>
            </w:r>
            <w:r w:rsidRPr="005E25FF">
              <w:t>г.</w:t>
            </w:r>
          </w:p>
        </w:tc>
      </w:tr>
      <w:tr w:rsidR="0062384E" w:rsidRPr="002B6993" w14:paraId="6B726998" w14:textId="77777777" w:rsidTr="001059CC">
        <w:trPr>
          <w:trHeight w:val="209"/>
        </w:trPr>
        <w:tc>
          <w:tcPr>
            <w:tcW w:w="4678" w:type="dxa"/>
          </w:tcPr>
          <w:p w14:paraId="0A545CEF" w14:textId="77777777" w:rsidR="0062384E" w:rsidRPr="00515F17" w:rsidRDefault="00A615BD" w:rsidP="00515F17">
            <w:pPr>
              <w:ind w:firstLine="743"/>
              <w:rPr>
                <w:szCs w:val="24"/>
              </w:rPr>
            </w:pPr>
            <w:r w:rsidRPr="00515F17">
              <w:rPr>
                <w:szCs w:val="24"/>
              </w:rPr>
              <w:t xml:space="preserve">   </w:t>
            </w:r>
          </w:p>
        </w:tc>
        <w:tc>
          <w:tcPr>
            <w:tcW w:w="1276" w:type="dxa"/>
          </w:tcPr>
          <w:p w14:paraId="617DF22C" w14:textId="77777777" w:rsidR="0062384E" w:rsidRPr="002B6993" w:rsidRDefault="0062384E" w:rsidP="001059CC">
            <w:pPr>
              <w:jc w:val="center"/>
              <w:rPr>
                <w:szCs w:val="24"/>
              </w:rPr>
            </w:pPr>
          </w:p>
        </w:tc>
        <w:tc>
          <w:tcPr>
            <w:tcW w:w="4063" w:type="dxa"/>
          </w:tcPr>
          <w:p w14:paraId="37C0686A" w14:textId="77777777" w:rsidR="0062384E" w:rsidRPr="002B6993" w:rsidRDefault="0062384E" w:rsidP="00423FAD">
            <w:pPr>
              <w:rPr>
                <w:szCs w:val="24"/>
              </w:rPr>
            </w:pPr>
          </w:p>
        </w:tc>
      </w:tr>
      <w:tr w:rsidR="0062384E" w:rsidRPr="002B6993" w14:paraId="2BAC3D85" w14:textId="77777777" w:rsidTr="001059CC">
        <w:tc>
          <w:tcPr>
            <w:tcW w:w="4678" w:type="dxa"/>
          </w:tcPr>
          <w:p w14:paraId="1F49EA2D" w14:textId="77777777" w:rsidR="0062384E" w:rsidRPr="002B6993" w:rsidRDefault="00A615BD" w:rsidP="001059CC">
            <w:pPr>
              <w:jc w:val="right"/>
              <w:rPr>
                <w:color w:val="FF0000"/>
                <w:szCs w:val="24"/>
              </w:rPr>
            </w:pPr>
            <w:r w:rsidRPr="002B6993">
              <w:rPr>
                <w:color w:val="FF0000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14:paraId="71A980DC" w14:textId="77777777" w:rsidR="0062384E" w:rsidRPr="002B6993" w:rsidRDefault="0062384E" w:rsidP="001059CC">
            <w:pPr>
              <w:jc w:val="center"/>
              <w:rPr>
                <w:szCs w:val="24"/>
              </w:rPr>
            </w:pPr>
          </w:p>
        </w:tc>
        <w:tc>
          <w:tcPr>
            <w:tcW w:w="4063" w:type="dxa"/>
          </w:tcPr>
          <w:p w14:paraId="0EC160D3" w14:textId="77777777" w:rsidR="0062384E" w:rsidRPr="002B6993" w:rsidRDefault="0062384E" w:rsidP="006C6B28">
            <w:pPr>
              <w:jc w:val="right"/>
              <w:rPr>
                <w:szCs w:val="24"/>
              </w:rPr>
            </w:pPr>
          </w:p>
        </w:tc>
      </w:tr>
    </w:tbl>
    <w:p w14:paraId="09C0DA02" w14:textId="77777777" w:rsidR="00320554" w:rsidRPr="002B6993" w:rsidRDefault="00320554" w:rsidP="00320554">
      <w:pPr>
        <w:tabs>
          <w:tab w:val="center" w:pos="4677"/>
          <w:tab w:val="left" w:pos="5700"/>
        </w:tabs>
        <w:rPr>
          <w:szCs w:val="24"/>
        </w:rPr>
      </w:pPr>
      <w:r w:rsidRPr="002B6993">
        <w:rPr>
          <w:szCs w:val="24"/>
        </w:rPr>
        <w:tab/>
        <w:t xml:space="preserve">                                                                                    </w:t>
      </w:r>
    </w:p>
    <w:p w14:paraId="6D276163" w14:textId="1ACFFEDD" w:rsidR="00912ACA" w:rsidRPr="00E83B61" w:rsidRDefault="00912ACA" w:rsidP="00912ACA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  <w:r w:rsidRPr="00E83B61">
        <w:rPr>
          <w:b/>
          <w:bCs/>
          <w:kern w:val="36"/>
          <w:sz w:val="28"/>
          <w:szCs w:val="28"/>
        </w:rPr>
        <w:t>Техническое задание</w:t>
      </w:r>
    </w:p>
    <w:p w14:paraId="7338063D" w14:textId="7ED54637" w:rsidR="00912ACA" w:rsidRPr="00E83B61" w:rsidRDefault="00912ACA" w:rsidP="00912ACA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</w:rPr>
      </w:pPr>
      <w:r w:rsidRPr="00E83B61">
        <w:rPr>
          <w:b/>
          <w:bCs/>
          <w:kern w:val="36"/>
          <w:sz w:val="28"/>
          <w:szCs w:val="28"/>
        </w:rPr>
        <w:t>оказание услуг по комплексному обслуживанию гостиницы</w:t>
      </w:r>
      <w:r w:rsidR="00E83B61">
        <w:rPr>
          <w:b/>
          <w:bCs/>
          <w:kern w:val="36"/>
          <w:sz w:val="28"/>
          <w:szCs w:val="28"/>
        </w:rPr>
        <w:t>.</w:t>
      </w:r>
    </w:p>
    <w:p w14:paraId="4FBF4533" w14:textId="5CD85B6B" w:rsidR="00D619DB" w:rsidRPr="000A2ECA" w:rsidRDefault="00D619DB" w:rsidP="00902B98">
      <w:pPr>
        <w:pStyle w:val="a3"/>
        <w:tabs>
          <w:tab w:val="left" w:pos="13860"/>
        </w:tabs>
        <w:jc w:val="center"/>
        <w:rPr>
          <w:szCs w:val="24"/>
        </w:rPr>
      </w:pPr>
    </w:p>
    <w:p w14:paraId="6C3462B9" w14:textId="77777777" w:rsidR="00320554" w:rsidRPr="002B6993" w:rsidRDefault="00320554" w:rsidP="003F1204">
      <w:pPr>
        <w:pStyle w:val="a3"/>
        <w:tabs>
          <w:tab w:val="left" w:pos="13860"/>
        </w:tabs>
        <w:jc w:val="center"/>
        <w:rPr>
          <w:sz w:val="24"/>
          <w:szCs w:val="24"/>
        </w:rPr>
      </w:pPr>
    </w:p>
    <w:p w14:paraId="30BC5356" w14:textId="77777777" w:rsidR="004322A3" w:rsidRPr="002B6993" w:rsidRDefault="004322A3" w:rsidP="00320554">
      <w:pPr>
        <w:jc w:val="center"/>
        <w:rPr>
          <w:szCs w:val="24"/>
        </w:rPr>
      </w:pPr>
    </w:p>
    <w:p w14:paraId="65AB8840" w14:textId="1BF07AA0" w:rsidR="00651EB8" w:rsidRPr="001B6F72" w:rsidRDefault="00320554" w:rsidP="001B6F72">
      <w:pPr>
        <w:pStyle w:val="a5"/>
        <w:numPr>
          <w:ilvl w:val="0"/>
          <w:numId w:val="11"/>
        </w:numPr>
        <w:jc w:val="both"/>
        <w:rPr>
          <w:color w:val="000000" w:themeColor="text1"/>
          <w:szCs w:val="24"/>
        </w:rPr>
      </w:pPr>
      <w:r w:rsidRPr="001B6F72">
        <w:rPr>
          <w:b/>
        </w:rPr>
        <w:t>Объект:</w:t>
      </w:r>
      <w:r w:rsidR="009607BE" w:rsidRPr="001B6F72">
        <w:rPr>
          <w:b/>
        </w:rPr>
        <w:t xml:space="preserve"> </w:t>
      </w:r>
      <w:r w:rsidR="00902B98" w:rsidRPr="001B6F72">
        <w:rPr>
          <w:color w:val="000000" w:themeColor="text1"/>
          <w:szCs w:val="24"/>
        </w:rPr>
        <w:t>Гостиница</w:t>
      </w:r>
      <w:r w:rsidR="00651EB8" w:rsidRPr="001B6F72">
        <w:rPr>
          <w:color w:val="000000" w:themeColor="text1"/>
          <w:szCs w:val="24"/>
        </w:rPr>
        <w:t xml:space="preserve"> («Дом для приезжих», 11 номеров</w:t>
      </w:r>
      <w:r w:rsidR="002B4812" w:rsidRPr="001B6F72">
        <w:rPr>
          <w:color w:val="000000" w:themeColor="text1"/>
          <w:szCs w:val="24"/>
        </w:rPr>
        <w:t>, 17 мест</w:t>
      </w:r>
      <w:r w:rsidR="00651EB8" w:rsidRPr="001B6F72">
        <w:rPr>
          <w:color w:val="000000" w:themeColor="text1"/>
          <w:szCs w:val="24"/>
        </w:rPr>
        <w:t>)</w:t>
      </w:r>
    </w:p>
    <w:p w14:paraId="26BB64B9" w14:textId="5229A702" w:rsidR="00912ACA" w:rsidRPr="007D3560" w:rsidRDefault="00F65F1C" w:rsidP="00912ACA">
      <w:pPr>
        <w:spacing w:before="100" w:beforeAutospacing="1" w:after="100" w:afterAutospacing="1"/>
        <w:rPr>
          <w:szCs w:val="24"/>
        </w:rPr>
      </w:pPr>
      <w:r w:rsidRPr="00912ACA">
        <w:rPr>
          <w:b/>
          <w:szCs w:val="24"/>
        </w:rPr>
        <w:t> </w:t>
      </w:r>
      <w:r w:rsidR="00912ACA">
        <w:rPr>
          <w:b/>
          <w:szCs w:val="24"/>
        </w:rPr>
        <w:t xml:space="preserve">    </w:t>
      </w:r>
      <w:r w:rsidR="001B6F72">
        <w:rPr>
          <w:b/>
          <w:szCs w:val="24"/>
        </w:rPr>
        <w:t xml:space="preserve"> </w:t>
      </w:r>
      <w:r w:rsidR="00912ACA">
        <w:rPr>
          <w:b/>
          <w:szCs w:val="24"/>
        </w:rPr>
        <w:t xml:space="preserve"> 2.</w:t>
      </w:r>
      <w:r w:rsidR="00912ACA" w:rsidRPr="00912ACA">
        <w:rPr>
          <w:b/>
          <w:szCs w:val="24"/>
        </w:rPr>
        <w:t>Основание</w:t>
      </w:r>
      <w:r w:rsidR="00912ACA">
        <w:rPr>
          <w:b/>
          <w:szCs w:val="24"/>
        </w:rPr>
        <w:t>:</w:t>
      </w:r>
      <w:r w:rsidR="00912ACA" w:rsidRPr="00912ACA">
        <w:rPr>
          <w:b/>
          <w:szCs w:val="24"/>
        </w:rPr>
        <w:t xml:space="preserve"> </w:t>
      </w:r>
      <w:r w:rsidR="00912ACA" w:rsidRPr="007D3560">
        <w:rPr>
          <w:szCs w:val="24"/>
        </w:rPr>
        <w:t xml:space="preserve">Техническое задание разработано для организации профессионального обслуживания «Дома для приезжих» ООО «Разрез </w:t>
      </w:r>
      <w:proofErr w:type="spellStart"/>
      <w:r w:rsidR="00912ACA" w:rsidRPr="007D3560">
        <w:rPr>
          <w:szCs w:val="24"/>
        </w:rPr>
        <w:t>Черемховуголь</w:t>
      </w:r>
      <w:proofErr w:type="spellEnd"/>
      <w:r w:rsidR="00912ACA" w:rsidRPr="007D3560">
        <w:rPr>
          <w:szCs w:val="24"/>
        </w:rPr>
        <w:t>» с целью:</w:t>
      </w:r>
    </w:p>
    <w:p w14:paraId="4E357186" w14:textId="77777777" w:rsidR="00912ACA" w:rsidRPr="006677C8" w:rsidRDefault="00912ACA" w:rsidP="00912ACA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6677C8">
        <w:rPr>
          <w:szCs w:val="24"/>
        </w:rPr>
        <w:t>Потребностью в обеспечении бесперебойного функционирования гостиницы</w:t>
      </w:r>
    </w:p>
    <w:p w14:paraId="73510302" w14:textId="77777777" w:rsidR="00912ACA" w:rsidRPr="006677C8" w:rsidRDefault="00912ACA" w:rsidP="00912ACA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6677C8">
        <w:rPr>
          <w:szCs w:val="24"/>
        </w:rPr>
        <w:t>Требованиями санитарно-эпидемиологического законодательства РФ</w:t>
      </w:r>
    </w:p>
    <w:p w14:paraId="5A2C64B5" w14:textId="77777777" w:rsidR="00912ACA" w:rsidRPr="007D3560" w:rsidRDefault="00912ACA" w:rsidP="00912ACA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7D3560">
        <w:rPr>
          <w:szCs w:val="24"/>
        </w:rPr>
        <w:t>Поддержания объекта в надлежащем санитарно-техническом состоянии</w:t>
      </w:r>
    </w:p>
    <w:p w14:paraId="21375986" w14:textId="4AE47D1C" w:rsidR="00912ACA" w:rsidRDefault="00912ACA" w:rsidP="00912ACA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7D3560">
        <w:rPr>
          <w:szCs w:val="24"/>
        </w:rPr>
        <w:t>Соблюдения требований охраны труда и промышленной безопасности</w:t>
      </w:r>
    </w:p>
    <w:p w14:paraId="2F288CA6" w14:textId="5D533AB3" w:rsidR="00820645" w:rsidRPr="00820645" w:rsidRDefault="001B6F72" w:rsidP="00820645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 w:rsidRPr="007D3560">
        <w:rPr>
          <w:szCs w:val="24"/>
        </w:rPr>
        <w:t>Ведение учетно-отчетной документации</w:t>
      </w:r>
    </w:p>
    <w:p w14:paraId="59A8F25E" w14:textId="7F36F31C" w:rsidR="00902B98" w:rsidRPr="001B6F72" w:rsidRDefault="001B6F72" w:rsidP="001B6F7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</w:rPr>
      </w:pPr>
      <w:r>
        <w:rPr>
          <w:szCs w:val="24"/>
        </w:rPr>
        <w:t xml:space="preserve">    </w:t>
      </w:r>
      <w:r w:rsidR="00320554" w:rsidRPr="001B6F72">
        <w:rPr>
          <w:b/>
          <w:szCs w:val="24"/>
        </w:rPr>
        <w:t xml:space="preserve">3. Место расположения объекта: </w:t>
      </w:r>
      <w:r w:rsidR="004322A3" w:rsidRPr="001B6F72">
        <w:rPr>
          <w:szCs w:val="24"/>
        </w:rPr>
        <w:t>г.</w:t>
      </w:r>
      <w:r w:rsidR="00AB6420" w:rsidRPr="001B6F72">
        <w:rPr>
          <w:szCs w:val="24"/>
        </w:rPr>
        <w:t xml:space="preserve"> Черемхово, </w:t>
      </w:r>
      <w:r w:rsidR="00902B98" w:rsidRPr="001B6F72">
        <w:rPr>
          <w:szCs w:val="24"/>
        </w:rPr>
        <w:t xml:space="preserve">ул. Лесная, дом 4 </w:t>
      </w:r>
    </w:p>
    <w:p w14:paraId="1FB40F61" w14:textId="4D7B74EE" w:rsidR="00660A7E" w:rsidRPr="00902B98" w:rsidRDefault="001B6F72" w:rsidP="00902B98">
      <w:pPr>
        <w:tabs>
          <w:tab w:val="left" w:pos="360"/>
        </w:tabs>
        <w:jc w:val="both"/>
        <w:rPr>
          <w:szCs w:val="24"/>
        </w:rPr>
      </w:pPr>
      <w:r>
        <w:rPr>
          <w:b/>
          <w:szCs w:val="24"/>
        </w:rPr>
        <w:t xml:space="preserve">    </w:t>
      </w:r>
      <w:r w:rsidR="006672C3" w:rsidRPr="002B6993">
        <w:rPr>
          <w:b/>
          <w:szCs w:val="24"/>
        </w:rPr>
        <w:t>4. Сроки оказания услуг:</w:t>
      </w:r>
      <w:r w:rsidR="006672C3" w:rsidRPr="002B6993">
        <w:rPr>
          <w:szCs w:val="24"/>
        </w:rPr>
        <w:t xml:space="preserve"> с</w:t>
      </w:r>
      <w:r w:rsidR="009F07E8">
        <w:rPr>
          <w:szCs w:val="24"/>
        </w:rPr>
        <w:t xml:space="preserve"> </w:t>
      </w:r>
      <w:r w:rsidR="005C1C5F">
        <w:rPr>
          <w:szCs w:val="24"/>
        </w:rPr>
        <w:t>01.</w:t>
      </w:r>
      <w:r w:rsidR="00902B98">
        <w:rPr>
          <w:szCs w:val="24"/>
        </w:rPr>
        <w:t>12</w:t>
      </w:r>
      <w:r w:rsidR="005C1C5F">
        <w:rPr>
          <w:szCs w:val="24"/>
        </w:rPr>
        <w:t>.2026</w:t>
      </w:r>
      <w:r w:rsidR="006672C3" w:rsidRPr="002B6993">
        <w:rPr>
          <w:szCs w:val="24"/>
        </w:rPr>
        <w:t xml:space="preserve"> по </w:t>
      </w:r>
      <w:r w:rsidR="00943B12" w:rsidRPr="00943B12">
        <w:rPr>
          <w:szCs w:val="24"/>
        </w:rPr>
        <w:t>3</w:t>
      </w:r>
      <w:r w:rsidR="005E414C">
        <w:rPr>
          <w:szCs w:val="24"/>
        </w:rPr>
        <w:t>0</w:t>
      </w:r>
      <w:r w:rsidR="00943B12">
        <w:rPr>
          <w:szCs w:val="24"/>
        </w:rPr>
        <w:t>.</w:t>
      </w:r>
      <w:r w:rsidR="00902B98">
        <w:rPr>
          <w:szCs w:val="24"/>
        </w:rPr>
        <w:t>11</w:t>
      </w:r>
      <w:r w:rsidR="00AC1EC9">
        <w:rPr>
          <w:szCs w:val="24"/>
        </w:rPr>
        <w:t>.</w:t>
      </w:r>
      <w:r w:rsidR="00AC1EC9" w:rsidRPr="00AC1EC9">
        <w:rPr>
          <w:szCs w:val="24"/>
        </w:rPr>
        <w:t>2029</w:t>
      </w:r>
      <w:r w:rsidR="00AC1EC9">
        <w:rPr>
          <w:szCs w:val="24"/>
        </w:rPr>
        <w:t>г</w:t>
      </w:r>
      <w:r w:rsidR="006672C3" w:rsidRPr="002B6993">
        <w:rPr>
          <w:szCs w:val="24"/>
        </w:rPr>
        <w:t>.</w:t>
      </w:r>
    </w:p>
    <w:p w14:paraId="59BECC69" w14:textId="0798EA45" w:rsidR="00320554" w:rsidRPr="002B6993" w:rsidRDefault="001B6F72" w:rsidP="00320554">
      <w:pPr>
        <w:tabs>
          <w:tab w:val="left" w:pos="360"/>
        </w:tabs>
        <w:jc w:val="both"/>
        <w:rPr>
          <w:b/>
          <w:szCs w:val="24"/>
        </w:rPr>
      </w:pPr>
      <w:r>
        <w:rPr>
          <w:b/>
          <w:szCs w:val="24"/>
        </w:rPr>
        <w:t xml:space="preserve">    </w:t>
      </w:r>
      <w:r w:rsidR="00515F17">
        <w:rPr>
          <w:b/>
          <w:szCs w:val="24"/>
        </w:rPr>
        <w:t>5</w:t>
      </w:r>
      <w:r w:rsidR="00320554" w:rsidRPr="002B6993">
        <w:rPr>
          <w:b/>
          <w:szCs w:val="24"/>
        </w:rPr>
        <w:t xml:space="preserve">. </w:t>
      </w:r>
      <w:r w:rsidR="00C5012B" w:rsidRPr="002B6993">
        <w:rPr>
          <w:b/>
          <w:szCs w:val="24"/>
        </w:rPr>
        <w:t>Особые т</w:t>
      </w:r>
      <w:r w:rsidR="00320554" w:rsidRPr="002B6993">
        <w:rPr>
          <w:b/>
          <w:szCs w:val="24"/>
        </w:rPr>
        <w:t xml:space="preserve">ребования: </w:t>
      </w:r>
      <w:r w:rsidR="00320554" w:rsidRPr="002B6993">
        <w:rPr>
          <w:szCs w:val="24"/>
        </w:rPr>
        <w:t xml:space="preserve"> </w:t>
      </w:r>
    </w:p>
    <w:p w14:paraId="0DCE6C37" w14:textId="0F7D4916" w:rsidR="001B6F72" w:rsidRDefault="001B6F72" w:rsidP="001B6F72">
      <w:pPr>
        <w:pStyle w:val="af"/>
      </w:pPr>
      <w:r>
        <w:t xml:space="preserve"> </w:t>
      </w:r>
      <w:r>
        <w:rPr>
          <w:rStyle w:val="af0"/>
        </w:rPr>
        <w:t>5.1.</w:t>
      </w:r>
      <w:r>
        <w:t xml:space="preserve"> Организацию ежедневной уборки помещений, </w:t>
      </w:r>
      <w:r w:rsidRPr="001B6F72">
        <w:rPr>
          <w:rStyle w:val="af0"/>
          <w:b w:val="0"/>
          <w:bCs w:val="0"/>
        </w:rPr>
        <w:t>поддержание</w:t>
      </w:r>
      <w:r>
        <w:t xml:space="preserve"> порядка на прилегающей территории и стирку белья Исполнитель должен осуществлять согласно ведомости объемов работ, обеспечивая санитарно-гигиеническое состояние помещений гостиницы в соответствии с действующими нормами.</w:t>
      </w:r>
    </w:p>
    <w:p w14:paraId="431A3746" w14:textId="77777777" w:rsidR="001B6F72" w:rsidRDefault="001B6F72" w:rsidP="001B6F72">
      <w:pPr>
        <w:pStyle w:val="af"/>
      </w:pPr>
      <w:r>
        <w:rPr>
          <w:rStyle w:val="af0"/>
        </w:rPr>
        <w:t>5.2.</w:t>
      </w:r>
      <w:r>
        <w:t xml:space="preserve"> Для обслуживания и уборки помещений, территории и стирки белья Исполнителю необходимо иметь в наличии расходные материалы (моющие и дезинфицирующие средства, швабры, тряпки, ведра, туалетная бумага, освежитель воздуха, бумажные полотенца, жидкое мыло, одноразовые принадлежности для посетителей) в количестве, обеспечивающем качественную ежедневную уборку. Исполнитель производит маркировку уборочного инвентаря согласно п. 2.11 СанПиН, утвержденных Постановлением Главного государственного санитарного врача РФ от 24.12.2020 № 44 (СП 2.1.3678-20). Стоимость расходных материалов включена в общую стоимость услуги.</w:t>
      </w:r>
    </w:p>
    <w:p w14:paraId="5FC7423C" w14:textId="3AFB554B" w:rsidR="001B6F72" w:rsidRDefault="001B6F72" w:rsidP="001B6F72">
      <w:pPr>
        <w:pStyle w:val="af"/>
      </w:pPr>
      <w:r>
        <w:rPr>
          <w:rStyle w:val="af0"/>
        </w:rPr>
        <w:t>5.2.1.</w:t>
      </w:r>
      <w:r>
        <w:t xml:space="preserve"> Химические средства (очищающие, чистящие, моющие, </w:t>
      </w:r>
      <w:proofErr w:type="spellStart"/>
      <w:r>
        <w:t>моюще</w:t>
      </w:r>
      <w:proofErr w:type="spellEnd"/>
      <w:r>
        <w:t>-дезинфицирующие, дезинфицирующие, порошок, кондиционер и т.п.), используемые при проведении уборки и стирки беля, должны соответствовать требованиям нормативной и/или технической документации и иметь паспорт безопасности, оформленный в установленном порядке. Химические средства и материалы, входящие в перечень товаров, подлежащих обязательному подтверждению соответствия, должны иметь сертификат соответствия или декларацию о соответствии, а подлежащие государственной регистрации — свидетельства о регистрации (п.8.2 ГОСТ Р 51870-2014 «Услуги профессиональной уборки — клининговые услуги. Общие технические условия»).</w:t>
      </w:r>
    </w:p>
    <w:p w14:paraId="60E21F52" w14:textId="77777777" w:rsidR="00FF6938" w:rsidRDefault="00FF6938" w:rsidP="001B6F72">
      <w:pPr>
        <w:pStyle w:val="af"/>
        <w:rPr>
          <w:rStyle w:val="af0"/>
        </w:rPr>
      </w:pPr>
    </w:p>
    <w:p w14:paraId="7A44CE69" w14:textId="001FD95B" w:rsidR="001B6F72" w:rsidRDefault="001B6F72" w:rsidP="001B6F72">
      <w:pPr>
        <w:pStyle w:val="af"/>
      </w:pPr>
      <w:r>
        <w:rPr>
          <w:rStyle w:val="af0"/>
        </w:rPr>
        <w:t>5.3.</w:t>
      </w:r>
      <w:r>
        <w:t xml:space="preserve"> </w:t>
      </w:r>
      <w:r w:rsidRPr="00E83B61">
        <w:rPr>
          <w:rStyle w:val="af0"/>
          <w:b w:val="0"/>
          <w:bCs w:val="0"/>
        </w:rPr>
        <w:t>Ответственность</w:t>
      </w:r>
      <w:r>
        <w:rPr>
          <w:rStyle w:val="af0"/>
        </w:rPr>
        <w:t>:</w:t>
      </w:r>
      <w:r>
        <w:t xml:space="preserve"> возмещение ущерба при порче имущества по вине персонала в течение 3 рабочих дней на основании акта.</w:t>
      </w:r>
    </w:p>
    <w:p w14:paraId="7DF878BC" w14:textId="388A4A9F" w:rsidR="00E83B61" w:rsidRDefault="00E83B61" w:rsidP="001B6F72">
      <w:pPr>
        <w:pStyle w:val="af"/>
      </w:pPr>
      <w:r w:rsidRPr="00E83B61">
        <w:rPr>
          <w:b/>
          <w:bCs/>
        </w:rPr>
        <w:t>5.4</w:t>
      </w:r>
      <w:r>
        <w:t xml:space="preserve">   Исполнитель обеспечивает круглосуточное функционирование гостиницы посредством организации работы администратора, который осуществляет взаимодействие с проживающими и контроль за качеством обслуживания.</w:t>
      </w:r>
    </w:p>
    <w:p w14:paraId="3CAF9173" w14:textId="068BA82D" w:rsidR="001B6F72" w:rsidRDefault="001B6F72" w:rsidP="001B6F72">
      <w:pPr>
        <w:pStyle w:val="af"/>
      </w:pPr>
      <w:r>
        <w:rPr>
          <w:rStyle w:val="af0"/>
        </w:rPr>
        <w:t>5.</w:t>
      </w:r>
      <w:r w:rsidR="00E83B61">
        <w:rPr>
          <w:rStyle w:val="af0"/>
        </w:rPr>
        <w:t>5</w:t>
      </w:r>
      <w:r>
        <w:rPr>
          <w:rStyle w:val="af0"/>
        </w:rPr>
        <w:t>.</w:t>
      </w:r>
      <w:r>
        <w:t xml:space="preserve"> Исполнитель назначает лицо, ответственное за своевременную и качественную уборку помещений и территории гостиницы, организацию оказания услуг, соблюдение технологии уборки. Несет ответственность за соблюдение своими сотрудниками правил техники безопасности, пожарной безопасности, экономное расходование электроэнергии, воды и </w:t>
      </w:r>
      <w:r>
        <w:rPr>
          <w:rStyle w:val="af0"/>
        </w:rPr>
        <w:t>других ресурсов</w:t>
      </w:r>
      <w:r>
        <w:t>, предоставляемых Заказчиком.</w:t>
      </w:r>
    </w:p>
    <w:p w14:paraId="366BB3A2" w14:textId="6CA58ED2" w:rsidR="001B6F72" w:rsidRDefault="001B6F72" w:rsidP="001B6F72">
      <w:pPr>
        <w:pStyle w:val="af"/>
      </w:pPr>
      <w:r>
        <w:rPr>
          <w:rStyle w:val="af0"/>
        </w:rPr>
        <w:t>5.</w:t>
      </w:r>
      <w:r w:rsidR="00E83B61">
        <w:rPr>
          <w:rStyle w:val="af0"/>
        </w:rPr>
        <w:t>6</w:t>
      </w:r>
      <w:r>
        <w:rPr>
          <w:rStyle w:val="af0"/>
        </w:rPr>
        <w:t>.</w:t>
      </w:r>
      <w:r>
        <w:t xml:space="preserve"> </w:t>
      </w:r>
      <w:r w:rsidRPr="00E83B61">
        <w:rPr>
          <w:rStyle w:val="af0"/>
          <w:b w:val="0"/>
          <w:bCs w:val="0"/>
        </w:rPr>
        <w:t>Конфиденциальность и доступ</w:t>
      </w:r>
      <w:r>
        <w:rPr>
          <w:rStyle w:val="af0"/>
        </w:rPr>
        <w:t>:</w:t>
      </w:r>
      <w:r>
        <w:t xml:space="preserve"> Персонал Исполнителя обязан соблюдать конфиденциальность в отношении информации о гостях и деятельности гостиницы. Доступ в помещения для уборки осуществляется в соответствии с графиком, согласованным с администрацией гостиницы.</w:t>
      </w:r>
    </w:p>
    <w:p w14:paraId="4383D94B" w14:textId="77777777" w:rsidR="00E83B61" w:rsidRDefault="001B6F72" w:rsidP="00E83B61">
      <w:pPr>
        <w:pStyle w:val="af"/>
        <w:rPr>
          <w:b/>
          <w:bCs/>
        </w:rPr>
      </w:pPr>
      <w:r>
        <w:rPr>
          <w:rStyle w:val="af0"/>
        </w:rPr>
        <w:t>5.7.</w:t>
      </w:r>
      <w:r>
        <w:t xml:space="preserve"> Персонал, обслуживающий гостиницу, должен быть обеспечен опрятной униформой, </w:t>
      </w:r>
      <w:r w:rsidRPr="00E83B61">
        <w:rPr>
          <w:rStyle w:val="af0"/>
          <w:b w:val="0"/>
          <w:bCs w:val="0"/>
        </w:rPr>
        <w:t>согласованной с Заказчиком</w:t>
      </w:r>
      <w:r w:rsidRPr="00E83B61">
        <w:rPr>
          <w:b/>
          <w:bCs/>
        </w:rPr>
        <w:t>.</w:t>
      </w:r>
    </w:p>
    <w:p w14:paraId="554CCF2A" w14:textId="7615F5CE" w:rsidR="008C20C3" w:rsidRPr="00E83B61" w:rsidRDefault="008C20C3" w:rsidP="00E83B61">
      <w:pPr>
        <w:pStyle w:val="af"/>
        <w:rPr>
          <w:b/>
          <w:bCs/>
        </w:rPr>
      </w:pPr>
      <w:r w:rsidRPr="00E83B61">
        <w:rPr>
          <w:b/>
        </w:rPr>
        <w:t>6</w:t>
      </w:r>
      <w:r w:rsidRPr="00E83B61">
        <w:rPr>
          <w:bCs/>
        </w:rPr>
        <w:t>. Заказчик</w:t>
      </w:r>
      <w:r w:rsidRPr="002B6993">
        <w:rPr>
          <w:bCs/>
        </w:rPr>
        <w:t>:</w:t>
      </w:r>
      <w:r w:rsidRPr="002B6993">
        <w:t xml:space="preserve"> </w:t>
      </w:r>
      <w:r>
        <w:rPr>
          <w:color w:val="000000" w:themeColor="text1"/>
        </w:rPr>
        <w:t xml:space="preserve">ООО «Разрез </w:t>
      </w:r>
      <w:proofErr w:type="spellStart"/>
      <w:r>
        <w:rPr>
          <w:color w:val="000000" w:themeColor="text1"/>
        </w:rPr>
        <w:t>Черемхоуголь</w:t>
      </w:r>
      <w:proofErr w:type="spellEnd"/>
      <w:r>
        <w:rPr>
          <w:color w:val="000000" w:themeColor="text1"/>
        </w:rPr>
        <w:t>»</w:t>
      </w:r>
    </w:p>
    <w:p w14:paraId="43A92D38" w14:textId="2F27191D" w:rsidR="007C1E2E" w:rsidRPr="002B6993" w:rsidRDefault="008C20C3" w:rsidP="007C1E2E">
      <w:pPr>
        <w:tabs>
          <w:tab w:val="left" w:pos="360"/>
        </w:tabs>
        <w:jc w:val="both"/>
        <w:rPr>
          <w:szCs w:val="24"/>
        </w:rPr>
      </w:pPr>
      <w:r w:rsidRPr="002B6993">
        <w:rPr>
          <w:bCs/>
          <w:szCs w:val="24"/>
          <w:u w:val="single"/>
        </w:rPr>
        <w:t>Получатель результата услуг:</w:t>
      </w:r>
      <w:r w:rsidR="007C1E2E" w:rsidRPr="007C1E2E">
        <w:rPr>
          <w:color w:val="000000" w:themeColor="text1"/>
          <w:szCs w:val="24"/>
        </w:rPr>
        <w:t xml:space="preserve"> </w:t>
      </w:r>
      <w:r w:rsidR="007C1E2E">
        <w:rPr>
          <w:color w:val="000000" w:themeColor="text1"/>
          <w:szCs w:val="24"/>
        </w:rPr>
        <w:t xml:space="preserve">ООО «Разрез </w:t>
      </w:r>
      <w:proofErr w:type="spellStart"/>
      <w:r w:rsidR="007C1E2E">
        <w:rPr>
          <w:color w:val="000000" w:themeColor="text1"/>
          <w:szCs w:val="24"/>
        </w:rPr>
        <w:t>Черемховуголь</w:t>
      </w:r>
      <w:proofErr w:type="spellEnd"/>
      <w:r w:rsidR="007C1E2E">
        <w:rPr>
          <w:color w:val="000000" w:themeColor="text1"/>
          <w:szCs w:val="24"/>
        </w:rPr>
        <w:t>»</w:t>
      </w:r>
    </w:p>
    <w:p w14:paraId="7EB46B5A" w14:textId="4C3883DA" w:rsidR="008C20C3" w:rsidRPr="002B6993" w:rsidRDefault="008C20C3" w:rsidP="008C20C3">
      <w:pPr>
        <w:pStyle w:val="a3"/>
        <w:rPr>
          <w:bCs/>
          <w:sz w:val="24"/>
          <w:szCs w:val="24"/>
          <w:u w:val="single"/>
        </w:rPr>
      </w:pPr>
    </w:p>
    <w:p w14:paraId="62CF7B7A" w14:textId="77777777" w:rsidR="008C20C3" w:rsidRPr="002B6993" w:rsidRDefault="008C20C3" w:rsidP="008C20C3">
      <w:pPr>
        <w:tabs>
          <w:tab w:val="left" w:pos="360"/>
        </w:tabs>
        <w:jc w:val="both"/>
        <w:rPr>
          <w:b/>
          <w:szCs w:val="24"/>
        </w:rPr>
      </w:pPr>
    </w:p>
    <w:p w14:paraId="497E7C70" w14:textId="77777777" w:rsidR="00E83B61" w:rsidRDefault="002B4812" w:rsidP="008C20C3">
      <w:pPr>
        <w:tabs>
          <w:tab w:val="left" w:pos="360"/>
        </w:tabs>
        <w:jc w:val="both"/>
        <w:rPr>
          <w:bCs/>
          <w:szCs w:val="24"/>
        </w:rPr>
      </w:pPr>
      <w:r>
        <w:rPr>
          <w:b/>
          <w:szCs w:val="24"/>
        </w:rPr>
        <w:t xml:space="preserve">                             </w:t>
      </w:r>
      <w:r w:rsidRPr="002B4812">
        <w:rPr>
          <w:bCs/>
          <w:szCs w:val="24"/>
        </w:rPr>
        <w:t xml:space="preserve"> </w:t>
      </w:r>
    </w:p>
    <w:p w14:paraId="7322D5DA" w14:textId="77777777" w:rsidR="00E83B61" w:rsidRDefault="00E83B61" w:rsidP="008C20C3">
      <w:pPr>
        <w:tabs>
          <w:tab w:val="left" w:pos="360"/>
        </w:tabs>
        <w:jc w:val="both"/>
        <w:rPr>
          <w:bCs/>
          <w:szCs w:val="24"/>
        </w:rPr>
      </w:pPr>
    </w:p>
    <w:p w14:paraId="4CC0E012" w14:textId="029FEB07" w:rsidR="008C20C3" w:rsidRPr="002B4812" w:rsidRDefault="00E83B61" w:rsidP="008C20C3">
      <w:pPr>
        <w:tabs>
          <w:tab w:val="left" w:pos="360"/>
        </w:tabs>
        <w:jc w:val="both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</w:t>
      </w:r>
      <w:r w:rsidR="002B4812" w:rsidRPr="002B4812">
        <w:rPr>
          <w:bCs/>
          <w:szCs w:val="24"/>
        </w:rPr>
        <w:t xml:space="preserve">Менеджер гостиницы                               </w:t>
      </w:r>
      <w:proofErr w:type="spellStart"/>
      <w:r w:rsidR="002B4812" w:rsidRPr="002B4812">
        <w:rPr>
          <w:bCs/>
          <w:szCs w:val="24"/>
        </w:rPr>
        <w:t>С.В.Гордина</w:t>
      </w:r>
      <w:proofErr w:type="spellEnd"/>
    </w:p>
    <w:p w14:paraId="1E60E9D5" w14:textId="25F5BC73" w:rsidR="008C20C3" w:rsidRDefault="008C20C3" w:rsidP="008C20C3">
      <w:pPr>
        <w:tabs>
          <w:tab w:val="left" w:pos="360"/>
        </w:tabs>
        <w:jc w:val="both"/>
        <w:rPr>
          <w:szCs w:val="24"/>
        </w:rPr>
      </w:pPr>
      <w:r>
        <w:rPr>
          <w:szCs w:val="24"/>
        </w:rPr>
        <w:t xml:space="preserve"> </w:t>
      </w:r>
      <w:r w:rsidRPr="00704AD4">
        <w:rPr>
          <w:szCs w:val="24"/>
        </w:rPr>
        <w:t xml:space="preserve">                                                                                  </w:t>
      </w:r>
      <w:r>
        <w:rPr>
          <w:szCs w:val="24"/>
        </w:rPr>
        <w:t xml:space="preserve">         </w:t>
      </w:r>
      <w:r w:rsidRPr="00704AD4">
        <w:rPr>
          <w:szCs w:val="24"/>
        </w:rPr>
        <w:t xml:space="preserve"> </w:t>
      </w:r>
    </w:p>
    <w:p w14:paraId="06F75B50" w14:textId="77777777" w:rsidR="008C20C3" w:rsidRDefault="008C20C3" w:rsidP="008C20C3">
      <w:pPr>
        <w:tabs>
          <w:tab w:val="left" w:pos="360"/>
        </w:tabs>
        <w:jc w:val="both"/>
        <w:rPr>
          <w:szCs w:val="24"/>
        </w:rPr>
      </w:pPr>
    </w:p>
    <w:p w14:paraId="200D702B" w14:textId="77777777" w:rsidR="008C20C3" w:rsidRPr="002B6993" w:rsidRDefault="008C20C3" w:rsidP="00F65F1C">
      <w:pPr>
        <w:tabs>
          <w:tab w:val="left" w:pos="720"/>
        </w:tabs>
        <w:ind w:firstLine="709"/>
        <w:jc w:val="both"/>
        <w:rPr>
          <w:szCs w:val="24"/>
        </w:rPr>
      </w:pPr>
    </w:p>
    <w:p w14:paraId="659EA222" w14:textId="11BED3C3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60CE9869" w14:textId="70B9D34D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23EC250A" w14:textId="3555B20C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339C3FCA" w14:textId="0C480286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419595DD" w14:textId="22A30831" w:rsidR="00E54799" w:rsidRPr="00902B98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637E0F86" w14:textId="76266BB5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3AFEEB67" w14:textId="60999094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7E4C6683" w14:textId="5405AD3E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78D414E3" w14:textId="7B3241D8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52150590" w14:textId="0B83362A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43C19C5C" w14:textId="75984A9D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6E735707" w14:textId="59DE9A42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4BD0B369" w14:textId="207FB064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5D9EBFB9" w14:textId="2E2DFC6B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3539510A" w14:textId="72E6C100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19870B13" w14:textId="6CC084EF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30B8A509" w14:textId="36A00670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3423CB0F" w14:textId="5C31C627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7C8BBFD9" w14:textId="184BE770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32FA740D" w14:textId="4D42F1AF" w:rsidR="00E54799" w:rsidRDefault="00E54799" w:rsidP="00320554">
      <w:pPr>
        <w:tabs>
          <w:tab w:val="left" w:pos="360"/>
        </w:tabs>
        <w:jc w:val="both"/>
        <w:rPr>
          <w:szCs w:val="24"/>
        </w:rPr>
      </w:pPr>
    </w:p>
    <w:p w14:paraId="6890A018" w14:textId="77777777" w:rsidR="00E54799" w:rsidRPr="00704AD4" w:rsidRDefault="00E54799" w:rsidP="00320554">
      <w:pPr>
        <w:tabs>
          <w:tab w:val="left" w:pos="360"/>
        </w:tabs>
        <w:jc w:val="both"/>
        <w:rPr>
          <w:szCs w:val="24"/>
        </w:rPr>
      </w:pPr>
    </w:p>
    <w:sectPr w:rsidR="00E54799" w:rsidRPr="00704AD4" w:rsidSect="007C1E2E">
      <w:pgSz w:w="11906" w:h="16838"/>
      <w:pgMar w:top="142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4FE"/>
    <w:multiLevelType w:val="hybridMultilevel"/>
    <w:tmpl w:val="BDC270D0"/>
    <w:lvl w:ilvl="0" w:tplc="836434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5F30AC"/>
    <w:multiLevelType w:val="multilevel"/>
    <w:tmpl w:val="FDB0104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BB4979"/>
    <w:multiLevelType w:val="hybridMultilevel"/>
    <w:tmpl w:val="E29E5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6525"/>
    <w:multiLevelType w:val="hybridMultilevel"/>
    <w:tmpl w:val="5330F10E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53ED5"/>
    <w:multiLevelType w:val="multilevel"/>
    <w:tmpl w:val="7700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7C5993"/>
    <w:multiLevelType w:val="multilevel"/>
    <w:tmpl w:val="40DE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A96798"/>
    <w:multiLevelType w:val="hybridMultilevel"/>
    <w:tmpl w:val="D62848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4143E"/>
    <w:multiLevelType w:val="hybridMultilevel"/>
    <w:tmpl w:val="6906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76A57"/>
    <w:multiLevelType w:val="hybridMultilevel"/>
    <w:tmpl w:val="17428D3C"/>
    <w:lvl w:ilvl="0" w:tplc="57B0782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C6B3B"/>
    <w:multiLevelType w:val="hybridMultilevel"/>
    <w:tmpl w:val="9376A390"/>
    <w:lvl w:ilvl="0" w:tplc="CD4C5C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D051E"/>
    <w:multiLevelType w:val="hybridMultilevel"/>
    <w:tmpl w:val="9DD0AB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554"/>
    <w:rsid w:val="0000475B"/>
    <w:rsid w:val="00005DFF"/>
    <w:rsid w:val="00024D59"/>
    <w:rsid w:val="00030ED8"/>
    <w:rsid w:val="000427D0"/>
    <w:rsid w:val="00043883"/>
    <w:rsid w:val="00043E96"/>
    <w:rsid w:val="00046E7D"/>
    <w:rsid w:val="00053250"/>
    <w:rsid w:val="000552F4"/>
    <w:rsid w:val="000625B3"/>
    <w:rsid w:val="00083455"/>
    <w:rsid w:val="000A2ECA"/>
    <w:rsid w:val="000B00A1"/>
    <w:rsid w:val="000C4799"/>
    <w:rsid w:val="000C623A"/>
    <w:rsid w:val="000C6285"/>
    <w:rsid w:val="000E4A94"/>
    <w:rsid w:val="001059CC"/>
    <w:rsid w:val="0015417F"/>
    <w:rsid w:val="00157712"/>
    <w:rsid w:val="00164283"/>
    <w:rsid w:val="00172DD3"/>
    <w:rsid w:val="00194083"/>
    <w:rsid w:val="001A4310"/>
    <w:rsid w:val="001B4C5A"/>
    <w:rsid w:val="001B6F72"/>
    <w:rsid w:val="001D3B5F"/>
    <w:rsid w:val="001F795B"/>
    <w:rsid w:val="002160A6"/>
    <w:rsid w:val="00217003"/>
    <w:rsid w:val="00221A2D"/>
    <w:rsid w:val="00241416"/>
    <w:rsid w:val="002426F5"/>
    <w:rsid w:val="00243FD6"/>
    <w:rsid w:val="002629D9"/>
    <w:rsid w:val="002671C7"/>
    <w:rsid w:val="00282EAB"/>
    <w:rsid w:val="00284B10"/>
    <w:rsid w:val="00286900"/>
    <w:rsid w:val="002B0F6E"/>
    <w:rsid w:val="002B4812"/>
    <w:rsid w:val="002B6993"/>
    <w:rsid w:val="002B69E9"/>
    <w:rsid w:val="002D7F16"/>
    <w:rsid w:val="002F181A"/>
    <w:rsid w:val="00304002"/>
    <w:rsid w:val="0031457E"/>
    <w:rsid w:val="00320554"/>
    <w:rsid w:val="00364185"/>
    <w:rsid w:val="0037435E"/>
    <w:rsid w:val="00385FF1"/>
    <w:rsid w:val="003D40B6"/>
    <w:rsid w:val="003F1204"/>
    <w:rsid w:val="00423FAD"/>
    <w:rsid w:val="004322A3"/>
    <w:rsid w:val="00493E28"/>
    <w:rsid w:val="004A6FAA"/>
    <w:rsid w:val="004D33DA"/>
    <w:rsid w:val="004E11F2"/>
    <w:rsid w:val="004F0D03"/>
    <w:rsid w:val="005058F8"/>
    <w:rsid w:val="00510EF4"/>
    <w:rsid w:val="00515F17"/>
    <w:rsid w:val="005273C9"/>
    <w:rsid w:val="005454D9"/>
    <w:rsid w:val="00556552"/>
    <w:rsid w:val="00594060"/>
    <w:rsid w:val="00597CDB"/>
    <w:rsid w:val="005A6F28"/>
    <w:rsid w:val="005C1C5F"/>
    <w:rsid w:val="005E414C"/>
    <w:rsid w:val="005E4CCE"/>
    <w:rsid w:val="005F3EB0"/>
    <w:rsid w:val="00603737"/>
    <w:rsid w:val="00606CE7"/>
    <w:rsid w:val="00617A47"/>
    <w:rsid w:val="0062384E"/>
    <w:rsid w:val="006325C0"/>
    <w:rsid w:val="00632A5E"/>
    <w:rsid w:val="00635DC2"/>
    <w:rsid w:val="00636F13"/>
    <w:rsid w:val="00640140"/>
    <w:rsid w:val="00641CEF"/>
    <w:rsid w:val="00651EB8"/>
    <w:rsid w:val="00660A7E"/>
    <w:rsid w:val="00663F73"/>
    <w:rsid w:val="006672C3"/>
    <w:rsid w:val="006B0A44"/>
    <w:rsid w:val="006B61DB"/>
    <w:rsid w:val="006C6B28"/>
    <w:rsid w:val="006D12FA"/>
    <w:rsid w:val="00704AD4"/>
    <w:rsid w:val="007144F2"/>
    <w:rsid w:val="00770D4B"/>
    <w:rsid w:val="007861F9"/>
    <w:rsid w:val="007C1E2E"/>
    <w:rsid w:val="007D6105"/>
    <w:rsid w:val="007D64CF"/>
    <w:rsid w:val="007E3936"/>
    <w:rsid w:val="007E5337"/>
    <w:rsid w:val="007E5AD3"/>
    <w:rsid w:val="0081095C"/>
    <w:rsid w:val="00820645"/>
    <w:rsid w:val="00840E47"/>
    <w:rsid w:val="00850B11"/>
    <w:rsid w:val="008567C9"/>
    <w:rsid w:val="008664F5"/>
    <w:rsid w:val="00876885"/>
    <w:rsid w:val="00890F65"/>
    <w:rsid w:val="008B0C89"/>
    <w:rsid w:val="008C20C3"/>
    <w:rsid w:val="009013FD"/>
    <w:rsid w:val="00902B98"/>
    <w:rsid w:val="00906F9D"/>
    <w:rsid w:val="00912ACA"/>
    <w:rsid w:val="00943B12"/>
    <w:rsid w:val="00944521"/>
    <w:rsid w:val="00945CE3"/>
    <w:rsid w:val="00951924"/>
    <w:rsid w:val="009607BE"/>
    <w:rsid w:val="00972173"/>
    <w:rsid w:val="009766CD"/>
    <w:rsid w:val="009925F7"/>
    <w:rsid w:val="00993392"/>
    <w:rsid w:val="00995152"/>
    <w:rsid w:val="00995303"/>
    <w:rsid w:val="009B011E"/>
    <w:rsid w:val="009B5C73"/>
    <w:rsid w:val="009B7C2E"/>
    <w:rsid w:val="009D6E91"/>
    <w:rsid w:val="009F07E8"/>
    <w:rsid w:val="00A12EAC"/>
    <w:rsid w:val="00A57AFE"/>
    <w:rsid w:val="00A615BD"/>
    <w:rsid w:val="00A92827"/>
    <w:rsid w:val="00AB6420"/>
    <w:rsid w:val="00AC1EC9"/>
    <w:rsid w:val="00B10AEF"/>
    <w:rsid w:val="00B16A3B"/>
    <w:rsid w:val="00B633F7"/>
    <w:rsid w:val="00BA530B"/>
    <w:rsid w:val="00BA5925"/>
    <w:rsid w:val="00BD1591"/>
    <w:rsid w:val="00BD7085"/>
    <w:rsid w:val="00C12D96"/>
    <w:rsid w:val="00C449D0"/>
    <w:rsid w:val="00C5012B"/>
    <w:rsid w:val="00C51040"/>
    <w:rsid w:val="00C801F7"/>
    <w:rsid w:val="00C83347"/>
    <w:rsid w:val="00C87BF3"/>
    <w:rsid w:val="00C93C90"/>
    <w:rsid w:val="00C95AE3"/>
    <w:rsid w:val="00CC3F38"/>
    <w:rsid w:val="00CC77AE"/>
    <w:rsid w:val="00CF2C58"/>
    <w:rsid w:val="00CF2C68"/>
    <w:rsid w:val="00D13CC5"/>
    <w:rsid w:val="00D25806"/>
    <w:rsid w:val="00D2597D"/>
    <w:rsid w:val="00D31255"/>
    <w:rsid w:val="00D619DB"/>
    <w:rsid w:val="00D71CE0"/>
    <w:rsid w:val="00D8633B"/>
    <w:rsid w:val="00D87BB7"/>
    <w:rsid w:val="00D9728F"/>
    <w:rsid w:val="00DD1210"/>
    <w:rsid w:val="00DD7E3D"/>
    <w:rsid w:val="00E33533"/>
    <w:rsid w:val="00E37C65"/>
    <w:rsid w:val="00E5150C"/>
    <w:rsid w:val="00E54799"/>
    <w:rsid w:val="00E6301E"/>
    <w:rsid w:val="00E67F18"/>
    <w:rsid w:val="00E7067B"/>
    <w:rsid w:val="00E76742"/>
    <w:rsid w:val="00E83B61"/>
    <w:rsid w:val="00EB1524"/>
    <w:rsid w:val="00EF209B"/>
    <w:rsid w:val="00F12980"/>
    <w:rsid w:val="00F317D1"/>
    <w:rsid w:val="00F37FEC"/>
    <w:rsid w:val="00F65F1C"/>
    <w:rsid w:val="00F700AB"/>
    <w:rsid w:val="00F92600"/>
    <w:rsid w:val="00FA6FA1"/>
    <w:rsid w:val="00FA79DF"/>
    <w:rsid w:val="00FB0348"/>
    <w:rsid w:val="00FB7CCC"/>
    <w:rsid w:val="00FF3B33"/>
    <w:rsid w:val="00FF4266"/>
    <w:rsid w:val="00F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C6C2"/>
  <w15:docId w15:val="{1F74117D-C9C9-4E6D-9FE0-CB1F15F6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5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0554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055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Body Text"/>
    <w:basedOn w:val="a"/>
    <w:link w:val="a4"/>
    <w:rsid w:val="00320554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2055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E335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6B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6B2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unhideWhenUsed/>
    <w:rsid w:val="007E5AD3"/>
    <w:pPr>
      <w:overflowPunct/>
      <w:autoSpaceDE/>
      <w:autoSpaceDN/>
      <w:adjustRightInd/>
      <w:spacing w:after="120"/>
      <w:ind w:left="283"/>
      <w:textAlignment w:val="auto"/>
    </w:pPr>
    <w:rPr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7E5A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2AC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2ACA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2A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2AC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2A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1B6F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0">
    <w:name w:val="Strong"/>
    <w:basedOn w:val="a0"/>
    <w:uiPriority w:val="22"/>
    <w:qFormat/>
    <w:rsid w:val="001B6F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Tolstyih</dc:creator>
  <cp:lastModifiedBy>Гордина Светлана Витальевна</cp:lastModifiedBy>
  <cp:revision>55</cp:revision>
  <cp:lastPrinted>2026-08-10T07:24:00Z</cp:lastPrinted>
  <dcterms:created xsi:type="dcterms:W3CDTF">2024-02-16T05:14:00Z</dcterms:created>
  <dcterms:modified xsi:type="dcterms:W3CDTF">2026-08-21T07:33:00Z</dcterms:modified>
</cp:coreProperties>
</file>